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E014" w14:textId="77777777" w:rsidR="00886FCB" w:rsidRDefault="00EE5DDB" w:rsidP="00093132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DDB">
        <w:rPr>
          <w:rFonts w:ascii="Times New Roman" w:hAnsi="Times New Roman" w:cs="Times New Roman"/>
          <w:b/>
          <w:sz w:val="28"/>
          <w:szCs w:val="28"/>
        </w:rPr>
        <w:t>Участие в общешкольной научно-практической конференции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9373364" w14:textId="58213573" w:rsidR="009C0500" w:rsidRPr="009C0500" w:rsidRDefault="009C0500" w:rsidP="009C0500">
      <w:pPr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500">
        <w:rPr>
          <w:rFonts w:ascii="Times New Roman" w:hAnsi="Times New Roman" w:cs="Times New Roman"/>
          <w:bCs/>
          <w:sz w:val="28"/>
          <w:szCs w:val="28"/>
        </w:rPr>
        <w:t xml:space="preserve">В МАОУ СОШ №1 г. Ивделя на базе центра образования "Точка роста", созданного в рамках реализации нацпроекта «Образование», реализуемого по указу Президента Российской Федерации В.В. Путина, и Федерального проекта "Современная школа", в соответствии с реализацией плана были проведены </w:t>
      </w:r>
      <w:r>
        <w:rPr>
          <w:rFonts w:ascii="Times New Roman" w:hAnsi="Times New Roman" w:cs="Times New Roman"/>
          <w:bCs/>
          <w:sz w:val="28"/>
          <w:szCs w:val="28"/>
        </w:rPr>
        <w:t>мероприятия внеурочной деятельности и дополнительного образования</w:t>
      </w:r>
      <w:r w:rsidRPr="009C0500">
        <w:rPr>
          <w:rFonts w:ascii="Times New Roman" w:hAnsi="Times New Roman" w:cs="Times New Roman"/>
          <w:bCs/>
          <w:sz w:val="28"/>
          <w:szCs w:val="28"/>
        </w:rPr>
        <w:t>, с использованием оборудования центра «Точка роста».</w:t>
      </w:r>
    </w:p>
    <w:p w14:paraId="1B784A57" w14:textId="00D90B5E" w:rsidR="00EE5DDB" w:rsidRPr="003065E4" w:rsidRDefault="009C0500" w:rsidP="00093132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E5DDB">
        <w:rPr>
          <w:rFonts w:ascii="Times New Roman" w:hAnsi="Times New Roman" w:cs="Times New Roman"/>
          <w:sz w:val="28"/>
          <w:szCs w:val="28"/>
        </w:rPr>
        <w:t xml:space="preserve">ченик </w:t>
      </w:r>
      <w:r>
        <w:rPr>
          <w:rFonts w:ascii="Times New Roman" w:hAnsi="Times New Roman" w:cs="Times New Roman"/>
          <w:sz w:val="28"/>
          <w:szCs w:val="28"/>
        </w:rPr>
        <w:t>7</w:t>
      </w:r>
      <w:r w:rsidR="00EE5DDB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Мирошниченко Тимофей</w:t>
      </w:r>
      <w:r w:rsidR="00EE5DDB">
        <w:rPr>
          <w:rFonts w:ascii="Times New Roman" w:hAnsi="Times New Roman" w:cs="Times New Roman"/>
          <w:sz w:val="28"/>
          <w:szCs w:val="28"/>
        </w:rPr>
        <w:t xml:space="preserve"> занял </w:t>
      </w:r>
      <w:r w:rsidR="00EE5D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E5DDB" w:rsidRPr="00EE5DDB">
        <w:rPr>
          <w:rFonts w:ascii="Times New Roman" w:hAnsi="Times New Roman" w:cs="Times New Roman"/>
          <w:sz w:val="28"/>
          <w:szCs w:val="28"/>
        </w:rPr>
        <w:t xml:space="preserve"> </w:t>
      </w:r>
      <w:r w:rsidR="00EE5DDB">
        <w:rPr>
          <w:rFonts w:ascii="Times New Roman" w:hAnsi="Times New Roman" w:cs="Times New Roman"/>
          <w:sz w:val="28"/>
          <w:szCs w:val="28"/>
        </w:rPr>
        <w:t>место в общешкольной НПК, представив на рассмотрение жюри проект технологической направленности «Компьютерная игра «</w:t>
      </w:r>
      <w:r>
        <w:rPr>
          <w:rFonts w:ascii="Times New Roman" w:hAnsi="Times New Roman" w:cs="Times New Roman"/>
          <w:sz w:val="28"/>
          <w:szCs w:val="28"/>
          <w:lang w:val="en-US"/>
        </w:rPr>
        <w:t>GTA</w:t>
      </w:r>
      <w:r w:rsidR="00EE5DDB">
        <w:rPr>
          <w:rFonts w:ascii="Times New Roman" w:hAnsi="Times New Roman" w:cs="Times New Roman"/>
          <w:sz w:val="28"/>
          <w:szCs w:val="28"/>
        </w:rPr>
        <w:t xml:space="preserve">»». Разрабатывал проект </w:t>
      </w:r>
      <w:r>
        <w:rPr>
          <w:rFonts w:ascii="Times New Roman" w:hAnsi="Times New Roman" w:cs="Times New Roman"/>
          <w:sz w:val="28"/>
          <w:szCs w:val="28"/>
        </w:rPr>
        <w:t>Тимофей</w:t>
      </w:r>
      <w:r w:rsidR="002F044C">
        <w:rPr>
          <w:rFonts w:ascii="Times New Roman" w:hAnsi="Times New Roman" w:cs="Times New Roman"/>
          <w:sz w:val="28"/>
          <w:szCs w:val="28"/>
        </w:rPr>
        <w:t xml:space="preserve"> на занятиях по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="002F044C">
        <w:rPr>
          <w:rFonts w:ascii="Times New Roman" w:hAnsi="Times New Roman" w:cs="Times New Roman"/>
          <w:sz w:val="28"/>
          <w:szCs w:val="28"/>
        </w:rPr>
        <w:t xml:space="preserve">, а также дома. При разработке проекта использовал </w:t>
      </w:r>
      <w:r w:rsidR="003065E4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полученные на уроках «Труд (технология)», большую работу провёл по поиску информации. Своими руками сделал деревянную коробочку под диск и буклет с </w:t>
      </w:r>
      <w:r w:rsidR="003065E4">
        <w:rPr>
          <w:rFonts w:ascii="Times New Roman" w:hAnsi="Times New Roman" w:cs="Times New Roman"/>
          <w:sz w:val="28"/>
          <w:szCs w:val="28"/>
        </w:rPr>
        <w:t>выпущенными играми линейки «</w:t>
      </w:r>
      <w:r w:rsidR="003065E4">
        <w:rPr>
          <w:rFonts w:ascii="Times New Roman" w:hAnsi="Times New Roman" w:cs="Times New Roman"/>
          <w:sz w:val="28"/>
          <w:szCs w:val="28"/>
          <w:lang w:val="en-US"/>
        </w:rPr>
        <w:t>GTA</w:t>
      </w:r>
      <w:r w:rsidR="003065E4">
        <w:rPr>
          <w:rFonts w:ascii="Times New Roman" w:hAnsi="Times New Roman" w:cs="Times New Roman"/>
          <w:sz w:val="28"/>
          <w:szCs w:val="28"/>
        </w:rPr>
        <w:t>».</w:t>
      </w:r>
    </w:p>
    <w:sectPr w:rsidR="00EE5DDB" w:rsidRPr="0030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034"/>
    <w:rsid w:val="00093132"/>
    <w:rsid w:val="002F044C"/>
    <w:rsid w:val="003065E4"/>
    <w:rsid w:val="00462034"/>
    <w:rsid w:val="004F67CC"/>
    <w:rsid w:val="00886FCB"/>
    <w:rsid w:val="009C0500"/>
    <w:rsid w:val="00E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297C"/>
  <w15:docId w15:val="{F0680B27-DD9A-4BD8-B8EE-B3F0F0FD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3</cp:revision>
  <dcterms:created xsi:type="dcterms:W3CDTF">2023-03-17T09:15:00Z</dcterms:created>
  <dcterms:modified xsi:type="dcterms:W3CDTF">2026-03-14T10:45:00Z</dcterms:modified>
</cp:coreProperties>
</file>