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B5A8" w14:textId="7AC58026" w:rsidR="001B728E" w:rsidRDefault="00EF3677" w:rsidP="007C3A99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над проектами в</w:t>
      </w:r>
      <w:r w:rsidR="001B7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D3E">
        <w:rPr>
          <w:rFonts w:ascii="Times New Roman" w:hAnsi="Times New Roman" w:cs="Times New Roman"/>
          <w:b/>
          <w:sz w:val="28"/>
          <w:szCs w:val="28"/>
        </w:rPr>
        <w:t xml:space="preserve">ЦО </w:t>
      </w:r>
      <w:r w:rsidR="001B728E">
        <w:rPr>
          <w:rFonts w:ascii="Times New Roman" w:hAnsi="Times New Roman" w:cs="Times New Roman"/>
          <w:b/>
          <w:sz w:val="28"/>
          <w:szCs w:val="28"/>
        </w:rPr>
        <w:t>«Точк</w:t>
      </w:r>
      <w:r w:rsidR="00A53D3E">
        <w:rPr>
          <w:rFonts w:ascii="Times New Roman" w:hAnsi="Times New Roman" w:cs="Times New Roman"/>
          <w:b/>
          <w:sz w:val="28"/>
          <w:szCs w:val="28"/>
        </w:rPr>
        <w:t>а</w:t>
      </w:r>
      <w:r w:rsidR="001B728E">
        <w:rPr>
          <w:rFonts w:ascii="Times New Roman" w:hAnsi="Times New Roman" w:cs="Times New Roman"/>
          <w:b/>
          <w:sz w:val="28"/>
          <w:szCs w:val="28"/>
        </w:rPr>
        <w:t xml:space="preserve"> роста».</w:t>
      </w:r>
    </w:p>
    <w:p w14:paraId="0585A110" w14:textId="4CFB03F8" w:rsidR="007C3A99" w:rsidRPr="007C3A99" w:rsidRDefault="007C3A99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C3A99">
        <w:rPr>
          <w:rFonts w:ascii="Times New Roman" w:hAnsi="Times New Roman" w:cs="Times New Roman"/>
          <w:sz w:val="28"/>
          <w:szCs w:val="28"/>
        </w:rPr>
        <w:t>В МАОУ СОШ №1 г. Ивделя на базе центра образования "Точка роста", созданного в рамках реализации нацпроекта «Образование», реализуемого по указу Президента Российской Федерации В.В. Путина, и Федерально</w:t>
      </w:r>
      <w:r>
        <w:rPr>
          <w:rFonts w:ascii="Times New Roman" w:hAnsi="Times New Roman" w:cs="Times New Roman"/>
          <w:sz w:val="28"/>
          <w:szCs w:val="28"/>
        </w:rPr>
        <w:t>го проекта "Современная школа"</w:t>
      </w:r>
      <w:r w:rsidR="005F73C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EF367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EF3677">
        <w:rPr>
          <w:rFonts w:ascii="Times New Roman" w:hAnsi="Times New Roman" w:cs="Times New Roman"/>
          <w:sz w:val="28"/>
          <w:szCs w:val="28"/>
        </w:rPr>
        <w:t>начали работы над проектами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D6031" w14:textId="0A7889AA" w:rsidR="00EF3677" w:rsidRPr="00EF3677" w:rsidRDefault="00EF3677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робототехнической лаборатории обучающиеся 5 классов, получив первые знания работы с конструктором </w:t>
      </w:r>
      <w:r w:rsidRPr="00EF3677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Pr="00EF367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EF3677">
        <w:rPr>
          <w:rFonts w:ascii="Times New Roman" w:hAnsi="Times New Roman" w:cs="Times New Roman"/>
          <w:sz w:val="28"/>
          <w:szCs w:val="28"/>
        </w:rPr>
        <w:t xml:space="preserve"> 2.0 и программой </w:t>
      </w:r>
      <w:proofErr w:type="spellStart"/>
      <w:r w:rsidRPr="00EF3677">
        <w:rPr>
          <w:rFonts w:ascii="Times New Roman" w:hAnsi="Times New Roman" w:cs="Times New Roman"/>
          <w:sz w:val="28"/>
          <w:szCs w:val="28"/>
          <w:lang w:val="en-US"/>
        </w:rPr>
        <w:t>mBlock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приступили к выполнению своих первых проектов. Обучающиеся 6 и 7 классов приступили к выполнению проектов с использованием конструктора </w:t>
      </w:r>
      <w:r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456F11">
        <w:rPr>
          <w:rFonts w:ascii="Times New Roman" w:hAnsi="Times New Roman" w:cs="Times New Roman"/>
          <w:sz w:val="28"/>
          <w:szCs w:val="28"/>
        </w:rPr>
        <w:t>3</w:t>
      </w:r>
      <w:r w:rsidR="00456F11">
        <w:rPr>
          <w:rFonts w:ascii="Times New Roman" w:hAnsi="Times New Roman" w:cs="Times New Roman"/>
          <w:sz w:val="28"/>
          <w:szCs w:val="28"/>
        </w:rPr>
        <w:t>, конструировали «обвесы» для тележек используемых в соревнованиях «Сумо» и начали выполнение проекта «Рука».</w:t>
      </w:r>
    </w:p>
    <w:p w14:paraId="4854DA9A" w14:textId="0C9CF15B" w:rsidR="007C3A99" w:rsidRPr="00F05D42" w:rsidRDefault="007C3A99" w:rsidP="007C3A99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большой радостью </w:t>
      </w:r>
      <w:r w:rsidR="00456F11">
        <w:rPr>
          <w:rFonts w:ascii="Times New Roman" w:hAnsi="Times New Roman" w:cs="Times New Roman"/>
          <w:sz w:val="28"/>
          <w:szCs w:val="28"/>
        </w:rPr>
        <w:t>продолжим</w:t>
      </w:r>
      <w:r w:rsidR="00DF30F1">
        <w:rPr>
          <w:rFonts w:ascii="Times New Roman" w:hAnsi="Times New Roman" w:cs="Times New Roman"/>
          <w:sz w:val="28"/>
          <w:szCs w:val="28"/>
        </w:rPr>
        <w:t xml:space="preserve"> наш</w:t>
      </w:r>
      <w:r w:rsidR="00D20260">
        <w:rPr>
          <w:rFonts w:ascii="Times New Roman" w:hAnsi="Times New Roman" w:cs="Times New Roman"/>
          <w:sz w:val="28"/>
          <w:szCs w:val="28"/>
        </w:rPr>
        <w:t>у работу над</w:t>
      </w:r>
      <w:r w:rsidR="00DF30F1">
        <w:rPr>
          <w:rFonts w:ascii="Times New Roman" w:hAnsi="Times New Roman" w:cs="Times New Roman"/>
          <w:sz w:val="28"/>
          <w:szCs w:val="28"/>
        </w:rPr>
        <w:t xml:space="preserve"> </w:t>
      </w:r>
      <w:r w:rsidR="00D20260">
        <w:rPr>
          <w:rFonts w:ascii="Times New Roman" w:hAnsi="Times New Roman" w:cs="Times New Roman"/>
          <w:sz w:val="28"/>
          <w:szCs w:val="28"/>
        </w:rPr>
        <w:t>проектами</w:t>
      </w:r>
      <w:r w:rsidR="00456F11">
        <w:rPr>
          <w:rFonts w:ascii="Times New Roman" w:hAnsi="Times New Roman" w:cs="Times New Roman"/>
          <w:sz w:val="28"/>
          <w:szCs w:val="28"/>
        </w:rPr>
        <w:t xml:space="preserve"> в следующей четверти</w:t>
      </w:r>
      <w:r w:rsidR="00DF30F1">
        <w:rPr>
          <w:rFonts w:ascii="Times New Roman" w:hAnsi="Times New Roman" w:cs="Times New Roman"/>
          <w:sz w:val="28"/>
          <w:szCs w:val="28"/>
        </w:rPr>
        <w:t>!</w:t>
      </w:r>
    </w:p>
    <w:sectPr w:rsidR="007C3A99" w:rsidRPr="00F0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2E0"/>
    <w:rsid w:val="00146FFB"/>
    <w:rsid w:val="001B728E"/>
    <w:rsid w:val="001E5329"/>
    <w:rsid w:val="00202D3C"/>
    <w:rsid w:val="002A1C8F"/>
    <w:rsid w:val="002D34EC"/>
    <w:rsid w:val="00314130"/>
    <w:rsid w:val="003233F9"/>
    <w:rsid w:val="00456F11"/>
    <w:rsid w:val="005301C0"/>
    <w:rsid w:val="00580409"/>
    <w:rsid w:val="005F73CE"/>
    <w:rsid w:val="00664F79"/>
    <w:rsid w:val="00780F15"/>
    <w:rsid w:val="007B09D0"/>
    <w:rsid w:val="007C3A99"/>
    <w:rsid w:val="00867FAA"/>
    <w:rsid w:val="00941184"/>
    <w:rsid w:val="00966BB3"/>
    <w:rsid w:val="00A53D3E"/>
    <w:rsid w:val="00AB2269"/>
    <w:rsid w:val="00B132E0"/>
    <w:rsid w:val="00C06EEA"/>
    <w:rsid w:val="00D20260"/>
    <w:rsid w:val="00D52392"/>
    <w:rsid w:val="00DF30F1"/>
    <w:rsid w:val="00DF64AF"/>
    <w:rsid w:val="00EA50D0"/>
    <w:rsid w:val="00EC6446"/>
    <w:rsid w:val="00EF3677"/>
    <w:rsid w:val="00F023ED"/>
    <w:rsid w:val="00F05D42"/>
    <w:rsid w:val="00F1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FCF5"/>
  <w15:docId w15:val="{41793A04-99B4-4965-B65A-F4AADF26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Денис Бухарин</cp:lastModifiedBy>
  <cp:revision>18</cp:revision>
  <dcterms:created xsi:type="dcterms:W3CDTF">2022-09-30T11:03:00Z</dcterms:created>
  <dcterms:modified xsi:type="dcterms:W3CDTF">2025-12-29T12:27:00Z</dcterms:modified>
</cp:coreProperties>
</file>